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p w14:paraId="29D2D784" w14:textId="301FBDD6" w:rsidR="00280446" w:rsidRDefault="006475E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Pr="00BC78FC">
        <w:rPr>
          <w:rFonts w:eastAsia="Calibri"/>
        </w:rPr>
        <w:t>na płeć</w:t>
      </w:r>
      <w:bookmarkEnd w:id="2"/>
    </w:p>
    <w:p w14:paraId="0217F561" w14:textId="4CC285E5" w:rsidR="006475EF" w:rsidRDefault="00280446" w:rsidP="00280446">
      <w:pPr>
        <w:spacing w:after="240" w:line="480" w:lineRule="auto"/>
        <w:ind w:left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3FC1D77B">
                <wp:simplePos x="0" y="0"/>
                <wp:positionH relativeFrom="column">
                  <wp:posOffset>4526280</wp:posOffset>
                </wp:positionH>
                <wp:positionV relativeFrom="paragraph">
                  <wp:posOffset>268605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D0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356.4pt;margin-top:21.1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5A5B15AE">
                <wp:simplePos x="0" y="0"/>
                <wp:positionH relativeFrom="column">
                  <wp:posOffset>1116330</wp:posOffset>
                </wp:positionH>
                <wp:positionV relativeFrom="paragraph">
                  <wp:posOffset>300355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CB09" id="Schemat blokowy: proces 5" o:spid="_x0000_s1026" type="#_x0000_t109" style="position:absolute;margin-left:87.9pt;margin-top:23.6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" filled="f" strokeweight="1pt"/>
            </w:pict>
          </mc:Fallback>
        </mc:AlternateContent>
      </w:r>
      <w:r w:rsidR="006475EF" w:rsidRPr="00280446">
        <w:rPr>
          <w:rFonts w:eastAsia="Calibri"/>
        </w:rPr>
        <w:t xml:space="preserve">  </w:t>
      </w:r>
      <w:r w:rsidR="006475EF" w:rsidRPr="00280446">
        <w:rPr>
          <w:rFonts w:eastAsia="Calibri"/>
        </w:rPr>
        <w:tab/>
      </w:r>
      <w:r w:rsidR="006475EF" w:rsidRPr="00280446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333AAB90" w14:textId="77777777" w:rsidR="00280446" w:rsidRPr="00280446" w:rsidRDefault="00280446" w:rsidP="00280446">
      <w:pPr>
        <w:spacing w:after="240" w:line="480" w:lineRule="auto"/>
        <w:ind w:left="284"/>
        <w:contextualSpacing/>
        <w:rPr>
          <w:rFonts w:eastAsia="Calibri"/>
        </w:rPr>
      </w:pP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EB222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A32D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0;margin-top:14.95pt;width:454.4pt;height:58.2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" filled="f" strokeweight="1pt">
                <w10:wrap anchorx="margin"/>
              </v:shape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06917ADE" w14:textId="77777777" w:rsidR="007B58E8" w:rsidRDefault="007B58E8" w:rsidP="007B58E8">
      <w:pPr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POLSKI KOMITET POMOCY SPOŁECZNEJ   STOWARZYSZENIE CHARYTATYWNE   ZARZĄD MIEJSKI</w:t>
      </w:r>
    </w:p>
    <w:p w14:paraId="42E4E243" w14:textId="77777777" w:rsidR="007B58E8" w:rsidRDefault="007B58E8" w:rsidP="006475EF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38 – 200  JASŁO , UL. KOŚCIUSZKI  45</w:t>
      </w:r>
    </w:p>
    <w:p w14:paraId="22628D7C" w14:textId="61C8EAEC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A747330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73A253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F27123B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8F35798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A744D38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AC31F81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A9C809D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0FEDE54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CA40771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BBE6C77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353F929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78A4AF9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F6B0B54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89E49F7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B886844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B14C2E1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6852B32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DD707DC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D5575F0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29A4B23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441341D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479116F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39E7B16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1E4B176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D78FE17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5B8ACDE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8CCABDF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EEA6114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09B18A8" w14:textId="77777777" w:rsidR="00280446" w:rsidRDefault="0028044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9220CDB" w14:textId="77777777" w:rsidR="007C390A" w:rsidRDefault="007C390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A540634" w14:textId="77777777" w:rsidR="007C390A" w:rsidRDefault="007C390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Default="00A94652" w:rsidP="00A94652">
      <w:pPr>
        <w:rPr>
          <w:rFonts w:asciiTheme="minorHAnsi" w:hAnsiTheme="minorHAnsi"/>
        </w:rPr>
      </w:pPr>
    </w:p>
    <w:p w14:paraId="290D9716" w14:textId="77777777" w:rsidR="00280446" w:rsidRPr="00A94652" w:rsidRDefault="00280446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0969E75C" w14:textId="77777777" w:rsidR="00280446" w:rsidRPr="00A94652" w:rsidRDefault="00280446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EDD6906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F12D249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01A22D2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5B6A623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B104A01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F3F887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92501A" w14:textId="77777777" w:rsidR="00280446" w:rsidRDefault="00280446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2E95C39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D43756A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lastRenderedPageBreak/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00763B">
        <w:rPr>
          <w:b/>
        </w:rPr>
        <w:t>1823,60</w:t>
      </w:r>
      <w:r w:rsidRPr="00F16A1D">
        <w:rPr>
          <w:b/>
        </w:rPr>
        <w:t xml:space="preserve"> zł dla osoby samotnie gospodarującej oraz </w:t>
      </w:r>
      <w:r w:rsidR="0000763B">
        <w:rPr>
          <w:b/>
        </w:rPr>
        <w:t>1410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2695580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972CB3">
        <w:rPr>
          <w:rFonts w:asciiTheme="minorHAnsi" w:hAnsiTheme="minorHAnsi"/>
          <w:sz w:val="21"/>
          <w:szCs w:val="21"/>
        </w:rPr>
        <w:t>Dz. U. z 20</w:t>
      </w:r>
      <w:r w:rsidR="00C94EA8">
        <w:rPr>
          <w:rFonts w:asciiTheme="minorHAnsi" w:hAnsiTheme="minorHAnsi"/>
          <w:sz w:val="21"/>
          <w:szCs w:val="21"/>
        </w:rPr>
        <w:t>23</w:t>
      </w:r>
      <w:r w:rsidR="004A4688" w:rsidRPr="00972CB3">
        <w:rPr>
          <w:rFonts w:asciiTheme="minorHAnsi" w:hAnsiTheme="minorHAnsi"/>
          <w:sz w:val="21"/>
          <w:szCs w:val="21"/>
        </w:rPr>
        <w:t xml:space="preserve"> r. poz</w:t>
      </w:r>
      <w:r w:rsidR="00C94EA8">
        <w:rPr>
          <w:rFonts w:asciiTheme="minorHAnsi" w:hAnsiTheme="minorHAnsi"/>
          <w:sz w:val="21"/>
          <w:szCs w:val="21"/>
        </w:rPr>
        <w:t>. 810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Dz. U. z 202</w:t>
      </w:r>
      <w:r w:rsidR="00BC03F7">
        <w:rPr>
          <w:rFonts w:asciiTheme="minorHAnsi" w:hAnsiTheme="minorHAnsi"/>
          <w:sz w:val="21"/>
          <w:szCs w:val="21"/>
        </w:rPr>
        <w:t>2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</w:t>
      </w:r>
      <w:r w:rsidR="00BC03F7">
        <w:rPr>
          <w:rFonts w:asciiTheme="minorHAnsi" w:hAnsiTheme="minorHAnsi"/>
          <w:sz w:val="21"/>
          <w:szCs w:val="21"/>
        </w:rPr>
        <w:t xml:space="preserve"> 447</w:t>
      </w:r>
      <w:r w:rsidR="004A4688" w:rsidRPr="001A25CC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B623A8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 xml:space="preserve">Dz. U. z </w:t>
      </w:r>
      <w:r w:rsidR="00BC03F7">
        <w:rPr>
          <w:rFonts w:asciiTheme="minorHAnsi" w:hAnsiTheme="minorHAnsi"/>
          <w:sz w:val="21"/>
          <w:szCs w:val="21"/>
        </w:rPr>
        <w:t>2023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 </w:t>
      </w:r>
      <w:r w:rsidR="00BC03F7">
        <w:rPr>
          <w:rFonts w:asciiTheme="minorHAnsi" w:hAnsiTheme="minorHAnsi"/>
          <w:sz w:val="21"/>
          <w:szCs w:val="21"/>
        </w:rPr>
        <w:t>192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0091204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Dz. U. z 202</w:t>
      </w:r>
      <w:r w:rsidR="00F73E7A">
        <w:t>3</w:t>
      </w:r>
      <w:r w:rsidR="004A4688">
        <w:t xml:space="preserve"> r. poz. 3</w:t>
      </w:r>
      <w:r w:rsidR="00F73E7A">
        <w:t>88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3D2B21A4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F60776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  <w:r w:rsidR="000716C2" w:rsidRPr="000716C2">
        <w:rPr>
          <w:rStyle w:val="Odwoanieprzypisudolnego"/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1C6E15A" w14:textId="547EA7CB"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7B58E8">
      <w:headerReference w:type="default" r:id="rId10"/>
      <w:type w:val="continuous"/>
      <w:pgSz w:w="11906" w:h="16838"/>
      <w:pgMar w:top="1276" w:right="1080" w:bottom="1135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1954" w14:textId="77777777" w:rsidR="000B67A2" w:rsidRDefault="000B67A2" w:rsidP="00523E77">
      <w:pPr>
        <w:spacing w:after="0" w:line="240" w:lineRule="auto"/>
      </w:pPr>
      <w:r>
        <w:separator/>
      </w:r>
    </w:p>
  </w:endnote>
  <w:endnote w:type="continuationSeparator" w:id="0">
    <w:p w14:paraId="70E3AFE3" w14:textId="77777777" w:rsidR="000B67A2" w:rsidRDefault="000B67A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2C27F" w14:textId="77777777" w:rsidR="000B67A2" w:rsidRDefault="000B67A2" w:rsidP="00523E77">
      <w:pPr>
        <w:spacing w:after="0" w:line="240" w:lineRule="auto"/>
      </w:pPr>
      <w:r>
        <w:separator/>
      </w:r>
    </w:p>
  </w:footnote>
  <w:footnote w:type="continuationSeparator" w:id="0">
    <w:p w14:paraId="38A4D4DA" w14:textId="77777777" w:rsidR="000B67A2" w:rsidRDefault="000B67A2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2ABEB1C9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7DBEBDD2" w:rsidR="00D039DE" w:rsidRDefault="00EF1FC7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19851821" wp14:editId="42812452">
          <wp:extent cx="5464454" cy="1106235"/>
          <wp:effectExtent l="0" t="0" r="3175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154135" name="Obraz 290154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1440" cy="111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16C2"/>
    <w:rsid w:val="00077F67"/>
    <w:rsid w:val="00082F66"/>
    <w:rsid w:val="000902C1"/>
    <w:rsid w:val="00091E46"/>
    <w:rsid w:val="000A1C9D"/>
    <w:rsid w:val="000A42AE"/>
    <w:rsid w:val="000B67A2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044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5AB4"/>
    <w:rsid w:val="005371B5"/>
    <w:rsid w:val="0056355F"/>
    <w:rsid w:val="0057121E"/>
    <w:rsid w:val="005F0A0E"/>
    <w:rsid w:val="005F0B53"/>
    <w:rsid w:val="00601833"/>
    <w:rsid w:val="00607852"/>
    <w:rsid w:val="006217C4"/>
    <w:rsid w:val="0063465A"/>
    <w:rsid w:val="00634A4C"/>
    <w:rsid w:val="006410F1"/>
    <w:rsid w:val="006475EF"/>
    <w:rsid w:val="006479F7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B58E8"/>
    <w:rsid w:val="007C32D0"/>
    <w:rsid w:val="007C390A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0747E"/>
    <w:rsid w:val="00A23F1E"/>
    <w:rsid w:val="00A86A71"/>
    <w:rsid w:val="00A87377"/>
    <w:rsid w:val="00A94652"/>
    <w:rsid w:val="00AA2917"/>
    <w:rsid w:val="00AB319F"/>
    <w:rsid w:val="00AC5A16"/>
    <w:rsid w:val="00AE27B9"/>
    <w:rsid w:val="00AF7C59"/>
    <w:rsid w:val="00B010AF"/>
    <w:rsid w:val="00B069BC"/>
    <w:rsid w:val="00B0721E"/>
    <w:rsid w:val="00B10B24"/>
    <w:rsid w:val="00B120FE"/>
    <w:rsid w:val="00B17077"/>
    <w:rsid w:val="00B17B5F"/>
    <w:rsid w:val="00B23077"/>
    <w:rsid w:val="00B32D09"/>
    <w:rsid w:val="00B51325"/>
    <w:rsid w:val="00B615D4"/>
    <w:rsid w:val="00B971D0"/>
    <w:rsid w:val="00BB0DD5"/>
    <w:rsid w:val="00BC03F7"/>
    <w:rsid w:val="00BC20C1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EE7D03"/>
    <w:rsid w:val="00EF1FC7"/>
    <w:rsid w:val="00F16A1D"/>
    <w:rsid w:val="00F4289D"/>
    <w:rsid w:val="00F57A18"/>
    <w:rsid w:val="00F60776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0905-DEB0-4167-825C-ED5214F5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Jolanta Banaś</cp:lastModifiedBy>
  <cp:revision>3</cp:revision>
  <cp:lastPrinted>2019-02-15T08:29:00Z</cp:lastPrinted>
  <dcterms:created xsi:type="dcterms:W3CDTF">2024-01-09T09:11:00Z</dcterms:created>
  <dcterms:modified xsi:type="dcterms:W3CDTF">2024-01-09T09:14:00Z</dcterms:modified>
</cp:coreProperties>
</file>